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53" w:rsidRDefault="00160253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1"/>
        <w:tblW w:w="10456" w:type="dxa"/>
        <w:tblInd w:w="-109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073"/>
        <w:gridCol w:w="6383"/>
      </w:tblGrid>
      <w:tr w:rsidR="00160253">
        <w:tc>
          <w:tcPr>
            <w:tcW w:w="4073" w:type="dxa"/>
          </w:tcPr>
          <w:p w:rsidR="00160253" w:rsidRDefault="00160253">
            <w:pPr>
              <w:pStyle w:val="LO-normal"/>
              <w:keepNext/>
              <w:widowControl w:val="0"/>
              <w:numPr>
                <w:ilvl w:val="0"/>
                <w:numId w:val="4"/>
              </w:numPr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</w:tcPr>
          <w:p w:rsidR="00160253" w:rsidRDefault="00160253">
            <w:pPr>
              <w:pStyle w:val="LO-normal"/>
              <w:widowControl w:val="0"/>
              <w:ind w:firstLine="85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160253" w:rsidRDefault="00820587">
            <w:pPr>
              <w:pStyle w:val="LO-normal"/>
              <w:widowControl w:val="0"/>
              <w:ind w:firstLine="851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160253" w:rsidRDefault="00820587">
            <w:pPr>
              <w:pStyle w:val="LO-normal"/>
              <w:widowControl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Генеральный директор</w:t>
            </w:r>
          </w:p>
          <w:p w:rsidR="00160253" w:rsidRDefault="00820587">
            <w:pPr>
              <w:pStyle w:val="LO-normal"/>
              <w:widowControl w:val="0"/>
              <w:ind w:left="34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ООО «Радиокомпания РАДИО РОКС-Регион»</w:t>
            </w:r>
          </w:p>
          <w:p w:rsidR="00160253" w:rsidRDefault="00160253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160253" w:rsidRDefault="00820587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                          ____________________ Я.В.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Сторожук</w:t>
            </w:r>
            <w:proofErr w:type="spellEnd"/>
          </w:p>
          <w:p w:rsidR="00160253" w:rsidRDefault="00160253">
            <w:pPr>
              <w:pStyle w:val="LO-normal"/>
              <w:keepNext/>
              <w:widowControl w:val="0"/>
              <w:numPr>
                <w:ilvl w:val="0"/>
                <w:numId w:val="4"/>
              </w:numPr>
              <w:tabs>
                <w:tab w:val="left" w:pos="-362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60253">
        <w:tc>
          <w:tcPr>
            <w:tcW w:w="4073" w:type="dxa"/>
          </w:tcPr>
          <w:p w:rsidR="00160253" w:rsidRDefault="00160253">
            <w:pPr>
              <w:pStyle w:val="LO-normal"/>
              <w:keepNext/>
              <w:widowControl w:val="0"/>
              <w:numPr>
                <w:ilvl w:val="0"/>
                <w:numId w:val="4"/>
              </w:numPr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</w:tcPr>
          <w:p w:rsidR="00160253" w:rsidRDefault="00160253">
            <w:pPr>
              <w:pStyle w:val="LO-normal"/>
              <w:widowControl w:val="0"/>
              <w:ind w:left="201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0253" w:rsidRDefault="00160253">
      <w:pPr>
        <w:pStyle w:val="LO-normal"/>
        <w:rPr>
          <w:rFonts w:eastAsia="Times New Roman" w:cs="Times New Roman"/>
          <w:color w:val="000000"/>
          <w:sz w:val="24"/>
          <w:szCs w:val="24"/>
        </w:rPr>
      </w:pPr>
    </w:p>
    <w:p w:rsidR="00160253" w:rsidRDefault="00820587">
      <w:pPr>
        <w:pStyle w:val="LO-normal"/>
        <w:keepNext/>
        <w:numPr>
          <w:ilvl w:val="0"/>
          <w:numId w:val="4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ПОЛОЖЕНИЕ </w:t>
      </w:r>
    </w:p>
    <w:p w:rsidR="00160253" w:rsidRDefault="00820587">
      <w:pPr>
        <w:pStyle w:val="LO-normal"/>
        <w:keepNext/>
        <w:numPr>
          <w:ilvl w:val="0"/>
          <w:numId w:val="4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>О ВИКТОРИНЕ</w:t>
      </w:r>
      <w:r>
        <w:rPr>
          <w:b/>
          <w:sz w:val="28"/>
          <w:szCs w:val="28"/>
          <w:highlight w:val="white"/>
        </w:rPr>
        <w:t xml:space="preserve"> «</w:t>
      </w:r>
      <w:r w:rsidR="000F5CF7">
        <w:rPr>
          <w:b/>
          <w:sz w:val="28"/>
          <w:szCs w:val="28"/>
          <w:highlight w:val="white"/>
        </w:rPr>
        <w:t>Движение – жизнь!</w:t>
      </w:r>
      <w:r>
        <w:rPr>
          <w:b/>
          <w:sz w:val="24"/>
          <w:szCs w:val="24"/>
          <w:highlight w:val="white"/>
        </w:rPr>
        <w:t>»</w:t>
      </w:r>
    </w:p>
    <w:p w:rsidR="00160253" w:rsidRDefault="00160253">
      <w:pPr>
        <w:pStyle w:val="LO-normal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160253" w:rsidRDefault="00820587">
      <w:pPr>
        <w:pStyle w:val="LO-normal"/>
        <w:numPr>
          <w:ilvl w:val="0"/>
          <w:numId w:val="1"/>
        </w:numPr>
        <w:tabs>
          <w:tab w:val="left" w:pos="284"/>
        </w:tabs>
        <w:spacing w:after="20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ОБЩИЕ ПОЛОЖЕНИЯ</w:t>
      </w:r>
    </w:p>
    <w:p w:rsidR="00160253" w:rsidRDefault="00820587" w:rsidP="00CE0724">
      <w:pPr>
        <w:pStyle w:val="LO-normal"/>
        <w:numPr>
          <w:ilvl w:val="1"/>
          <w:numId w:val="5"/>
        </w:numPr>
        <w:tabs>
          <w:tab w:val="left" w:pos="426"/>
        </w:tabs>
        <w:spacing w:after="160"/>
        <w:jc w:val="both"/>
        <w:rPr>
          <w:rFonts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  <w:highlight w:val="white"/>
        </w:rPr>
        <w:t>Настоящее Положение определяет порядок и условия проведения викторины</w:t>
      </w:r>
      <w:r>
        <w:rPr>
          <w:sz w:val="24"/>
          <w:szCs w:val="24"/>
          <w:highlight w:val="white"/>
        </w:rPr>
        <w:t xml:space="preserve"> </w:t>
      </w:r>
      <w:r w:rsidR="00CE0724" w:rsidRPr="00CE0724">
        <w:rPr>
          <w:sz w:val="24"/>
          <w:szCs w:val="24"/>
        </w:rPr>
        <w:t>«</w:t>
      </w:r>
      <w:r w:rsidR="00862688">
        <w:rPr>
          <w:sz w:val="24"/>
          <w:szCs w:val="24"/>
        </w:rPr>
        <w:t>Движение - жизнь</w:t>
      </w:r>
      <w:r w:rsidR="00CE0724" w:rsidRPr="00CE0724">
        <w:rPr>
          <w:sz w:val="24"/>
          <w:szCs w:val="24"/>
        </w:rPr>
        <w:t>!»</w:t>
      </w:r>
      <w:r>
        <w:rPr>
          <w:sz w:val="24"/>
          <w:szCs w:val="24"/>
          <w:highlight w:val="white"/>
        </w:rPr>
        <w:t xml:space="preserve"> (далее - Викторина)</w:t>
      </w:r>
      <w:r>
        <w:rPr>
          <w:rFonts w:eastAsia="Times New Roman" w:cs="Times New Roman"/>
          <w:color w:val="000000"/>
          <w:sz w:val="24"/>
          <w:szCs w:val="24"/>
          <w:highlight w:val="white"/>
        </w:rPr>
        <w:t>.</w:t>
      </w:r>
    </w:p>
    <w:p w:rsidR="00160253" w:rsidRDefault="00820587">
      <w:pPr>
        <w:pStyle w:val="LO-normal"/>
        <w:numPr>
          <w:ilvl w:val="1"/>
          <w:numId w:val="5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  <w:highlight w:val="white"/>
        </w:rPr>
        <w:t xml:space="preserve">Организатор - ООО «Радиокомпания РАДИО РОКС-Регион», радиоканал «КАЗАК FM». </w:t>
      </w:r>
    </w:p>
    <w:p w:rsidR="00160253" w:rsidRDefault="00820587">
      <w:pPr>
        <w:pStyle w:val="LO-normal"/>
        <w:numPr>
          <w:ilvl w:val="1"/>
          <w:numId w:val="5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Официальный сайт Организатора - </w:t>
      </w:r>
      <w:hyperlink r:id="rId7">
        <w:r>
          <w:rPr>
            <w:rFonts w:eastAsia="Times New Roman" w:cs="Times New Roman"/>
            <w:color w:val="0000FF"/>
            <w:sz w:val="24"/>
            <w:szCs w:val="24"/>
            <w:u w:val="single"/>
          </w:rPr>
          <w:t>www.kazak.fm</w:t>
        </w:r>
      </w:hyperlink>
    </w:p>
    <w:p w:rsidR="00160253" w:rsidRDefault="00820587">
      <w:pPr>
        <w:pStyle w:val="LO-normal"/>
        <w:numPr>
          <w:ilvl w:val="1"/>
          <w:numId w:val="5"/>
        </w:numPr>
        <w:tabs>
          <w:tab w:val="left" w:pos="0"/>
          <w:tab w:val="left" w:pos="426"/>
        </w:tabs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Цели проведения Викторины: поддержание имиджа радио «КАЗАК FM» как народного радио, обеспечение продвижения радиоканала путем создания яркого события, которое привлечет новую аудиторию, а также поддержание лояльности </w:t>
      </w:r>
      <w:r w:rsidR="00855979">
        <w:rPr>
          <w:rFonts w:eastAsia="Times New Roman" w:cs="Times New Roman"/>
          <w:color w:val="000000"/>
          <w:sz w:val="24"/>
          <w:szCs w:val="24"/>
        </w:rPr>
        <w:t xml:space="preserve">к </w:t>
      </w:r>
      <w:r>
        <w:rPr>
          <w:rFonts w:eastAsia="Times New Roman" w:cs="Times New Roman"/>
          <w:color w:val="000000"/>
          <w:sz w:val="24"/>
          <w:szCs w:val="24"/>
        </w:rPr>
        <w:t>радиоканал</w:t>
      </w:r>
      <w:r w:rsidR="00855979">
        <w:rPr>
          <w:rFonts w:eastAsia="Times New Roman" w:cs="Times New Roman"/>
          <w:color w:val="000000"/>
          <w:sz w:val="24"/>
          <w:szCs w:val="24"/>
        </w:rPr>
        <w:t>у</w:t>
      </w:r>
      <w:r>
        <w:rPr>
          <w:rFonts w:eastAsia="Times New Roman" w:cs="Times New Roman"/>
          <w:color w:val="000000"/>
          <w:sz w:val="24"/>
          <w:szCs w:val="24"/>
        </w:rPr>
        <w:t xml:space="preserve"> со стороны жителей региона. </w:t>
      </w:r>
    </w:p>
    <w:p w:rsidR="00160253" w:rsidRDefault="00820587">
      <w:pPr>
        <w:pStyle w:val="LO-normal"/>
        <w:numPr>
          <w:ilvl w:val="1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Место и период проведения Викторины:</w:t>
      </w:r>
    </w:p>
    <w:p w:rsidR="00160253" w:rsidRDefault="00820587">
      <w:pPr>
        <w:pStyle w:val="LO-normal"/>
        <w:tabs>
          <w:tab w:val="left" w:pos="0"/>
        </w:tabs>
        <w:spacing w:after="160"/>
        <w:ind w:left="709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Викторина проводится в прямом эфире радиостанции «КАЗАК FM» </w:t>
      </w:r>
      <w:r w:rsidR="000F5CF7">
        <w:rPr>
          <w:rFonts w:eastAsia="Times New Roman" w:cs="Times New Roman"/>
          <w:color w:val="000000"/>
          <w:sz w:val="24"/>
          <w:szCs w:val="24"/>
        </w:rPr>
        <w:t>19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1F7FD4">
        <w:rPr>
          <w:rFonts w:eastAsia="Times New Roman" w:cs="Times New Roman"/>
          <w:color w:val="000000"/>
          <w:sz w:val="24"/>
          <w:szCs w:val="24"/>
        </w:rPr>
        <w:t>ноября 2024г</w:t>
      </w:r>
      <w:r w:rsidR="000F5CF7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 программе «Алло, село!».</w:t>
      </w:r>
    </w:p>
    <w:p w:rsidR="00160253" w:rsidRDefault="00820587">
      <w:pPr>
        <w:pStyle w:val="LO-normal"/>
        <w:numPr>
          <w:ilvl w:val="1"/>
          <w:numId w:val="5"/>
        </w:numPr>
        <w:tabs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Настоящее Положение подготовлено в соответствии с нормами действующего гражданского и налогового законодательства РФ. </w:t>
      </w:r>
    </w:p>
    <w:p w:rsidR="00160253" w:rsidRDefault="00820587">
      <w:pPr>
        <w:pStyle w:val="LO-normal"/>
        <w:numPr>
          <w:ilvl w:val="1"/>
          <w:numId w:val="5"/>
        </w:numPr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Викторины вправе изменять правила в части, касающейся порядка его проведения, сроков и иных условий по собственному усмотрению, с публикацией этих изменений на сайте www.kazak.fm. </w:t>
      </w:r>
    </w:p>
    <w:p w:rsidR="00160253" w:rsidRDefault="00160253">
      <w:pPr>
        <w:pStyle w:val="LO-normal"/>
        <w:tabs>
          <w:tab w:val="left" w:pos="0"/>
          <w:tab w:val="left" w:pos="1985"/>
          <w:tab w:val="left" w:pos="2268"/>
        </w:tabs>
        <w:spacing w:after="160"/>
        <w:ind w:left="390"/>
        <w:jc w:val="both"/>
        <w:rPr>
          <w:sz w:val="24"/>
          <w:szCs w:val="24"/>
        </w:rPr>
      </w:pPr>
    </w:p>
    <w:p w:rsidR="00160253" w:rsidRDefault="00820587">
      <w:pPr>
        <w:pStyle w:val="LO-normal"/>
        <w:numPr>
          <w:ilvl w:val="0"/>
          <w:numId w:val="1"/>
        </w:numPr>
        <w:tabs>
          <w:tab w:val="left" w:pos="284"/>
        </w:tabs>
        <w:spacing w:after="24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УСЛОВИЯ УЧАСТИЯ В ВИКТОРИНЕ</w:t>
      </w:r>
    </w:p>
    <w:p w:rsidR="00160253" w:rsidRDefault="00820587">
      <w:pPr>
        <w:pStyle w:val="LO-normal"/>
        <w:numPr>
          <w:ilvl w:val="1"/>
          <w:numId w:val="3"/>
        </w:numPr>
        <w:spacing w:after="160"/>
        <w:ind w:left="0" w:firstLine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 участию в Викторине допускаются физические лица, достигшие 18 лет, граждане России, постоянно проживающие на территории Российской Федерации. Факт участия в Викторине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означает ознакомление участника с настоящим Положением и согласие с его условиями.</w:t>
      </w:r>
    </w:p>
    <w:p w:rsidR="00160253" w:rsidRDefault="00820587">
      <w:pPr>
        <w:pStyle w:val="LO-normal"/>
        <w:numPr>
          <w:ilvl w:val="1"/>
          <w:numId w:val="3"/>
        </w:numPr>
        <w:spacing w:after="160"/>
        <w:ind w:left="0" w:firstLine="0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Викторине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запрещается участвовать работникам и представителям Организатора, аффилированным лицам,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или проведению Викторины.</w:t>
      </w:r>
    </w:p>
    <w:p w:rsidR="00160253" w:rsidRDefault="00820587">
      <w:pPr>
        <w:pStyle w:val="LO-normal"/>
        <w:numPr>
          <w:ilvl w:val="1"/>
          <w:numId w:val="3"/>
        </w:numPr>
        <w:tabs>
          <w:tab w:val="left" w:pos="0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Организатор вправе осуществлять сбор, хранение, обработку и распространение персональных данных участников Викторины</w:t>
      </w:r>
      <w:r w:rsidR="00855979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необходимых для целей </w:t>
      </w:r>
      <w:r w:rsidR="00855979">
        <w:rPr>
          <w:rFonts w:eastAsia="Times New Roman" w:cs="Times New Roman"/>
          <w:color w:val="000000"/>
          <w:sz w:val="24"/>
          <w:szCs w:val="24"/>
        </w:rPr>
        <w:t>ее</w:t>
      </w:r>
      <w:r>
        <w:rPr>
          <w:rFonts w:eastAsia="Times New Roman" w:cs="Times New Roman"/>
          <w:color w:val="000000"/>
          <w:sz w:val="24"/>
          <w:szCs w:val="24"/>
        </w:rPr>
        <w:t xml:space="preserve"> проведения и соблюдения требований законодательства РФ.</w:t>
      </w:r>
    </w:p>
    <w:p w:rsidR="00160253" w:rsidRDefault="00160253">
      <w:pPr>
        <w:pStyle w:val="LO-normal"/>
        <w:tabs>
          <w:tab w:val="left" w:pos="0"/>
        </w:tabs>
        <w:spacing w:after="160"/>
        <w:jc w:val="both"/>
        <w:rPr>
          <w:sz w:val="24"/>
          <w:szCs w:val="24"/>
        </w:rPr>
      </w:pPr>
    </w:p>
    <w:p w:rsidR="00160253" w:rsidRDefault="00160253">
      <w:pPr>
        <w:pStyle w:val="LO-normal"/>
        <w:tabs>
          <w:tab w:val="left" w:pos="0"/>
        </w:tabs>
        <w:spacing w:after="160"/>
        <w:ind w:left="360"/>
        <w:jc w:val="both"/>
        <w:rPr>
          <w:sz w:val="24"/>
          <w:szCs w:val="24"/>
        </w:rPr>
      </w:pPr>
    </w:p>
    <w:p w:rsidR="00160253" w:rsidRDefault="00160253">
      <w:pPr>
        <w:pStyle w:val="LO-normal"/>
        <w:tabs>
          <w:tab w:val="left" w:pos="0"/>
        </w:tabs>
        <w:spacing w:after="160"/>
        <w:ind w:left="360"/>
        <w:jc w:val="both"/>
        <w:rPr>
          <w:sz w:val="24"/>
          <w:szCs w:val="24"/>
        </w:rPr>
      </w:pPr>
    </w:p>
    <w:p w:rsidR="00160253" w:rsidRDefault="00820587" w:rsidP="00855979">
      <w:pPr>
        <w:pStyle w:val="LO-normal"/>
        <w:numPr>
          <w:ilvl w:val="0"/>
          <w:numId w:val="3"/>
        </w:numPr>
        <w:tabs>
          <w:tab w:val="left" w:pos="0"/>
          <w:tab w:val="left" w:pos="1985"/>
          <w:tab w:val="left" w:pos="2268"/>
        </w:tabs>
        <w:spacing w:after="16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ПРАВИЛА ПРОВЕДЕНИЯ И ПОДВЕДЕНИЕ </w:t>
      </w:r>
      <w:r>
        <w:rPr>
          <w:sz w:val="24"/>
          <w:szCs w:val="24"/>
        </w:rPr>
        <w:t xml:space="preserve">ИТОГОВ </w:t>
      </w:r>
      <w:r>
        <w:rPr>
          <w:rFonts w:eastAsia="Times New Roman" w:cs="Times New Roman"/>
          <w:color w:val="000000"/>
          <w:sz w:val="24"/>
          <w:szCs w:val="24"/>
        </w:rPr>
        <w:t>ВИКТОРИНЫ</w:t>
      </w:r>
    </w:p>
    <w:p w:rsidR="00160253" w:rsidRPr="00C92BB1" w:rsidRDefault="00820587" w:rsidP="00C92BB1">
      <w:pPr>
        <w:pStyle w:val="LO-normal"/>
        <w:tabs>
          <w:tab w:val="left" w:pos="0"/>
        </w:tabs>
        <w:spacing w:after="160"/>
        <w:ind w:left="709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3.1 Викторина проводится </w:t>
      </w:r>
      <w:r w:rsidR="000F5CF7">
        <w:rPr>
          <w:rFonts w:eastAsia="Times New Roman" w:cs="Times New Roman"/>
          <w:color w:val="000000"/>
          <w:sz w:val="24"/>
          <w:szCs w:val="24"/>
        </w:rPr>
        <w:t xml:space="preserve">19 ноября 2024г </w:t>
      </w:r>
      <w:r w:rsidR="00C92BB1">
        <w:rPr>
          <w:rFonts w:eastAsia="Times New Roman" w:cs="Times New Roman"/>
          <w:color w:val="000000"/>
          <w:sz w:val="24"/>
          <w:szCs w:val="24"/>
        </w:rPr>
        <w:t xml:space="preserve">в программе «Алло, село!» </w:t>
      </w:r>
      <w:r>
        <w:rPr>
          <w:sz w:val="24"/>
          <w:szCs w:val="24"/>
        </w:rPr>
        <w:t xml:space="preserve">в прямом эфире радиостанции «КАЗАК FM». Участники Викторины будут участвовать в </w:t>
      </w:r>
      <w:proofErr w:type="spellStart"/>
      <w:r>
        <w:rPr>
          <w:sz w:val="24"/>
          <w:szCs w:val="24"/>
        </w:rPr>
        <w:t>интерактиве</w:t>
      </w:r>
      <w:proofErr w:type="spellEnd"/>
      <w:r>
        <w:rPr>
          <w:sz w:val="24"/>
          <w:szCs w:val="24"/>
        </w:rPr>
        <w:t xml:space="preserve"> радиоведущих утреннего шоу «Алло, село!». Для этого им необходимо </w:t>
      </w:r>
      <w:r w:rsidR="000F5CF7">
        <w:rPr>
          <w:sz w:val="24"/>
          <w:szCs w:val="24"/>
        </w:rPr>
        <w:t xml:space="preserve">отправить скриншот со своего телефона на телефон радиостанции Казак </w:t>
      </w:r>
      <w:r w:rsidR="000F5CF7">
        <w:rPr>
          <w:sz w:val="24"/>
          <w:szCs w:val="24"/>
          <w:lang w:val="en-US"/>
        </w:rPr>
        <w:t>FM</w:t>
      </w:r>
      <w:r w:rsidR="000F5CF7">
        <w:rPr>
          <w:sz w:val="24"/>
          <w:szCs w:val="24"/>
        </w:rPr>
        <w:t xml:space="preserve"> в прямом </w:t>
      </w:r>
      <w:r>
        <w:rPr>
          <w:sz w:val="24"/>
          <w:szCs w:val="24"/>
        </w:rPr>
        <w:t>эфир</w:t>
      </w:r>
      <w:r w:rsidR="000F5CF7">
        <w:rPr>
          <w:sz w:val="24"/>
          <w:szCs w:val="24"/>
        </w:rPr>
        <w:t>е</w:t>
      </w:r>
      <w:r>
        <w:rPr>
          <w:sz w:val="24"/>
          <w:szCs w:val="24"/>
        </w:rPr>
        <w:t xml:space="preserve"> программы «Алло, село!» и </w:t>
      </w:r>
      <w:r w:rsidR="000F5CF7">
        <w:rPr>
          <w:sz w:val="24"/>
          <w:szCs w:val="24"/>
        </w:rPr>
        <w:t>у кого из слушателей будет наибольшее количество шагов,</w:t>
      </w:r>
      <w:r>
        <w:rPr>
          <w:sz w:val="24"/>
          <w:szCs w:val="24"/>
        </w:rPr>
        <w:t xml:space="preserve"> </w:t>
      </w:r>
      <w:r w:rsidR="000F5CF7">
        <w:rPr>
          <w:sz w:val="24"/>
          <w:szCs w:val="24"/>
        </w:rPr>
        <w:t>тот и станет победителем викторины.</w:t>
      </w:r>
    </w:p>
    <w:p w:rsidR="00160253" w:rsidRDefault="00160253">
      <w:pPr>
        <w:pStyle w:val="LO-normal"/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</w:p>
    <w:p w:rsidR="00160253" w:rsidRDefault="00820587">
      <w:pPr>
        <w:pStyle w:val="LO-normal"/>
        <w:numPr>
          <w:ilvl w:val="0"/>
          <w:numId w:val="2"/>
        </w:numPr>
        <w:tabs>
          <w:tab w:val="left" w:pos="284"/>
        </w:tabs>
        <w:spacing w:after="24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ПРИЗЫ </w:t>
      </w:r>
    </w:p>
    <w:p w:rsidR="00160253" w:rsidRDefault="00820587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4.1 Призы — </w:t>
      </w:r>
      <w:r w:rsidR="000F5CF7">
        <w:rPr>
          <w:rFonts w:eastAsia="Times New Roman" w:cs="Times New Roman"/>
          <w:color w:val="000000"/>
          <w:sz w:val="24"/>
          <w:szCs w:val="24"/>
        </w:rPr>
        <w:t xml:space="preserve">сувенир </w:t>
      </w:r>
      <w:proofErr w:type="gramStart"/>
      <w:r w:rsidR="000F5CF7">
        <w:rPr>
          <w:rFonts w:eastAsia="Times New Roman" w:cs="Times New Roman"/>
          <w:color w:val="000000"/>
          <w:sz w:val="24"/>
          <w:szCs w:val="24"/>
        </w:rPr>
        <w:t>от</w:t>
      </w:r>
      <w:proofErr w:type="gramEnd"/>
      <w:r w:rsidR="000F5CF7">
        <w:rPr>
          <w:rFonts w:eastAsia="Times New Roman" w:cs="Times New Roman"/>
          <w:color w:val="000000"/>
          <w:sz w:val="24"/>
          <w:szCs w:val="24"/>
        </w:rPr>
        <w:t xml:space="preserve"> Казак </w:t>
      </w:r>
      <w:r w:rsidR="000F5CF7">
        <w:rPr>
          <w:rFonts w:eastAsia="Times New Roman" w:cs="Times New Roman"/>
          <w:color w:val="000000"/>
          <w:sz w:val="24"/>
          <w:szCs w:val="24"/>
          <w:lang w:val="en-US"/>
        </w:rPr>
        <w:t>FM</w:t>
      </w:r>
      <w:r>
        <w:rPr>
          <w:sz w:val="24"/>
          <w:szCs w:val="24"/>
          <w:highlight w:val="white"/>
        </w:rPr>
        <w:t>.</w:t>
      </w:r>
      <w:r w:rsidR="000F5CF7">
        <w:rPr>
          <w:sz w:val="24"/>
          <w:szCs w:val="24"/>
        </w:rPr>
        <w:t xml:space="preserve"> Победитель только один.</w:t>
      </w:r>
    </w:p>
    <w:p w:rsidR="00160253" w:rsidRDefault="00160253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160253" w:rsidRDefault="00820587">
      <w:pPr>
        <w:pStyle w:val="LO-normal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4.2 </w:t>
      </w:r>
      <w:r>
        <w:rPr>
          <w:sz w:val="24"/>
          <w:szCs w:val="24"/>
          <w:highlight w:val="white"/>
        </w:rPr>
        <w:t>Победители определяются в прямом эфире программы «Алло, село!» радиостанции «КАЗАК FM».</w:t>
      </w:r>
    </w:p>
    <w:p w:rsidR="00160253" w:rsidRDefault="00160253">
      <w:pPr>
        <w:pStyle w:val="LO-normal"/>
        <w:jc w:val="both"/>
        <w:rPr>
          <w:sz w:val="24"/>
          <w:szCs w:val="24"/>
          <w:highlight w:val="white"/>
        </w:rPr>
      </w:pPr>
    </w:p>
    <w:p w:rsidR="000F5CF7" w:rsidRDefault="000F5CF7" w:rsidP="000F5CF7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3</w:t>
      </w:r>
      <w:r>
        <w:rPr>
          <w:rFonts w:eastAsia="Times New Roman" w:cs="Times New Roman"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Приз можно будет получить в офисе «Казак FM» по адресу г. Краснодар, ул. Северная, 279 в будний день с 10.00 до 17.00 в течение 2-х недель после объявления победителя.</w:t>
      </w:r>
    </w:p>
    <w:p w:rsidR="000F5CF7" w:rsidRDefault="000F5CF7" w:rsidP="000F5CF7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0F5CF7" w:rsidRDefault="000F5CF7" w:rsidP="000F5CF7">
      <w:pPr>
        <w:pStyle w:val="LO-normal"/>
        <w:tabs>
          <w:tab w:val="left" w:pos="142"/>
          <w:tab w:val="left" w:pos="42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4</w:t>
      </w:r>
      <w:r>
        <w:rPr>
          <w:rFonts w:eastAsia="Times New Roman" w:cs="Times New Roman"/>
          <w:color w:val="000000"/>
          <w:sz w:val="24"/>
          <w:szCs w:val="24"/>
        </w:rPr>
        <w:t xml:space="preserve"> Обязанность по уплате налогов, иных платежей и сборов, установленных законодательством РФ, связанных с получением приза, а также ответственность за их уплату несет победитель Викторины. </w:t>
      </w:r>
    </w:p>
    <w:p w:rsidR="000F5CF7" w:rsidRDefault="000F5CF7" w:rsidP="000F5CF7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0F5CF7" w:rsidRDefault="00095F21" w:rsidP="000F5CF7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4.5</w:t>
      </w:r>
      <w:proofErr w:type="gramStart"/>
      <w:r>
        <w:rPr>
          <w:sz w:val="24"/>
          <w:szCs w:val="24"/>
        </w:rPr>
        <w:t xml:space="preserve"> </w:t>
      </w:r>
      <w:bookmarkStart w:id="0" w:name="_GoBack"/>
      <w:bookmarkEnd w:id="0"/>
      <w:r w:rsidR="000F5CF7">
        <w:rPr>
          <w:rFonts w:eastAsia="Times New Roman" w:cs="Times New Roman"/>
          <w:color w:val="000000"/>
          <w:sz w:val="24"/>
          <w:szCs w:val="24"/>
        </w:rPr>
        <w:t>В</w:t>
      </w:r>
      <w:proofErr w:type="gramEnd"/>
      <w:r w:rsidR="000F5CF7">
        <w:rPr>
          <w:rFonts w:eastAsia="Times New Roman" w:cs="Times New Roman"/>
          <w:color w:val="000000"/>
          <w:sz w:val="24"/>
          <w:szCs w:val="24"/>
        </w:rPr>
        <w:t xml:space="preserve"> соответствии с настоящим Положением выплата денежного эквивалента стоимости вручаемых призов, замена/обмен, отправка призов не производятся. </w:t>
      </w:r>
    </w:p>
    <w:p w:rsidR="000F5CF7" w:rsidRDefault="000F5CF7" w:rsidP="000F5CF7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0F5CF7" w:rsidRDefault="000F5CF7" w:rsidP="000F5CF7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6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имеет право отказать Участнику в предоставлении приза, если Участник предоставил о себе неверную информацию, предоставил ее несвоевременно или каким-либо другим образом нарушил настоящее Положение.</w:t>
      </w:r>
    </w:p>
    <w:p w:rsidR="000F5CF7" w:rsidRDefault="000F5CF7" w:rsidP="000F5CF7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7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не несет ответственности за неполучение от Участника необходимых сведений, в том числе по вине организаций связи, за технические проблемы и/или мошенничество в сети Интернет и/или каналов связи, используемых при проведении </w:t>
      </w:r>
      <w:r>
        <w:rPr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>, а также за невозможность осуществления связи с Участником из-за указанных неверных или неактуальных контактных данных.</w:t>
      </w:r>
    </w:p>
    <w:p w:rsidR="00160253" w:rsidRDefault="00160253" w:rsidP="000F5CF7">
      <w:pPr>
        <w:pStyle w:val="LO-normal"/>
        <w:tabs>
          <w:tab w:val="left" w:pos="142"/>
          <w:tab w:val="left" w:pos="426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sectPr w:rsidR="00160253">
      <w:pgSz w:w="11906" w:h="16838"/>
      <w:pgMar w:top="851" w:right="851" w:bottom="851" w:left="851" w:header="0" w:footer="0" w:gutter="0"/>
      <w:pgNumType w:start="1"/>
      <w:cols w:space="720"/>
      <w:formProt w:val="0"/>
      <w:docGrid w:linePitch="1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0EE8"/>
    <w:multiLevelType w:val="multilevel"/>
    <w:tmpl w:val="06E27722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Noto Sans" w:cs="Noto Sans"/>
        <w:position w:val="0"/>
        <w:sz w:val="16"/>
        <w:szCs w:val="16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</w:abstractNum>
  <w:abstractNum w:abstractNumId="1">
    <w:nsid w:val="33AE591A"/>
    <w:multiLevelType w:val="multilevel"/>
    <w:tmpl w:val="038C6D7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abstractNum w:abstractNumId="2">
    <w:nsid w:val="3EE3441C"/>
    <w:multiLevelType w:val="multilevel"/>
    <w:tmpl w:val="665E9360"/>
    <w:lvl w:ilvl="0">
      <w:start w:val="4"/>
      <w:numFmt w:val="decimal"/>
      <w:lvlText w:val="%1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750" w:hanging="390"/>
      </w:pPr>
      <w:rPr>
        <w:position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position w:val="0"/>
        <w:sz w:val="20"/>
        <w:vertAlign w:val="baseline"/>
      </w:rPr>
    </w:lvl>
  </w:abstractNum>
  <w:abstractNum w:abstractNumId="3">
    <w:nsid w:val="5A011C51"/>
    <w:multiLevelType w:val="multilevel"/>
    <w:tmpl w:val="2DD234C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1">
      <w:start w:val="3"/>
      <w:numFmt w:val="decimal"/>
      <w:pStyle w:val="2"/>
      <w:lvlText w:val="%1.%2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</w:abstractNum>
  <w:abstractNum w:abstractNumId="4">
    <w:nsid w:val="61927095"/>
    <w:multiLevelType w:val="multilevel"/>
    <w:tmpl w:val="C3F8B34C"/>
    <w:lvl w:ilvl="0">
      <w:start w:val="1"/>
      <w:numFmt w:val="decimal"/>
      <w:lvlText w:val="%1"/>
      <w:lvlJc w:val="left"/>
      <w:pPr>
        <w:tabs>
          <w:tab w:val="num" w:pos="0"/>
        </w:tabs>
        <w:ind w:left="390" w:hanging="390"/>
      </w:pPr>
      <w:rPr>
        <w:position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90" w:hanging="390"/>
      </w:pPr>
      <w:rPr>
        <w:position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abstractNum w:abstractNumId="5">
    <w:nsid w:val="75BE4E6C"/>
    <w:multiLevelType w:val="multilevel"/>
    <w:tmpl w:val="994A31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53"/>
    <w:rsid w:val="00095F21"/>
    <w:rsid w:val="000F5CF7"/>
    <w:rsid w:val="00160253"/>
    <w:rsid w:val="001F7FD4"/>
    <w:rsid w:val="005F2D04"/>
    <w:rsid w:val="006A5B76"/>
    <w:rsid w:val="00820587"/>
    <w:rsid w:val="00855979"/>
    <w:rsid w:val="00862688"/>
    <w:rsid w:val="00A271B9"/>
    <w:rsid w:val="00AC575B"/>
    <w:rsid w:val="00C92BB1"/>
    <w:rsid w:val="00C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both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67" w:firstLine="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0" w:firstLine="0"/>
      <w:outlineLvl w:val="2"/>
    </w:pPr>
    <w:rPr>
      <w:sz w:val="24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tarSymbol" w:hAnsi="StarSymbol" w:cs="Star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tarSymbol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50">
    <w:name w:val="Основной шрифт абзаца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tarSymbol" w:eastAsia="Arial Unicode MS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6z1">
    <w:name w:val="WW8Num6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Основной шрифт абзаца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5z0">
    <w:name w:val="WW8Num2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8z0">
    <w:name w:val="WW8Num28z0"/>
    <w:qFormat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0z0">
    <w:name w:val="WW8Num30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3z0">
    <w:name w:val="WW8Num33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7z0">
    <w:name w:val="WW8Num3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4z0">
    <w:name w:val="WW8Num44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7z0">
    <w:name w:val="WW8Num4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имвол нумерации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Знак примечания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5">
    <w:name w:val="Текст примечания Знак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6">
    <w:name w:val="Тема примечания Знак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7">
    <w:name w:val="Текст выноски Знак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8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12">
    <w:name w:val="Текст примечания Знак1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paragraph" w:customStyle="1" w:styleId="13">
    <w:name w:val="Заголовок1"/>
    <w:basedOn w:val="a"/>
    <w:next w:val="a9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qFormat/>
    <w:pPr>
      <w:spacing w:after="120"/>
    </w:pPr>
  </w:style>
  <w:style w:type="paragraph" w:styleId="aa">
    <w:name w:val="List"/>
    <w:basedOn w:val="a9"/>
    <w:qFormat/>
    <w:rPr>
      <w:rFonts w:ascii="Arial" w:hAnsi="Arial"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d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51">
    <w:name w:val="Название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pPr>
      <w:suppressLineNumbers/>
    </w:p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e">
    <w:name w:val="Body Text Indent"/>
    <w:basedOn w:val="a"/>
    <w:qFormat/>
    <w:pPr>
      <w:ind w:left="567"/>
      <w:jc w:val="right"/>
    </w:pPr>
    <w:rPr>
      <w:color w:val="000000"/>
      <w:sz w:val="24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6">
    <w:name w:val="Текст примечания1"/>
    <w:basedOn w:val="a"/>
    <w:qFormat/>
  </w:style>
  <w:style w:type="paragraph" w:styleId="af2">
    <w:name w:val="annotation subject"/>
    <w:basedOn w:val="16"/>
    <w:next w:val="16"/>
    <w:qFormat/>
    <w:rPr>
      <w:b/>
      <w:bCs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4">
    <w:name w:val="annotation text"/>
    <w:basedOn w:val="a"/>
    <w:qFormat/>
  </w:style>
  <w:style w:type="paragraph" w:styleId="af5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both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67" w:firstLine="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0" w:firstLine="0"/>
      <w:outlineLvl w:val="2"/>
    </w:pPr>
    <w:rPr>
      <w:sz w:val="24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tarSymbol" w:hAnsi="StarSymbol" w:cs="Star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tarSymbol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50">
    <w:name w:val="Основной шрифт абзаца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tarSymbol" w:eastAsia="Arial Unicode MS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6z1">
    <w:name w:val="WW8Num6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Основной шрифт абзаца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5z0">
    <w:name w:val="WW8Num2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8z0">
    <w:name w:val="WW8Num28z0"/>
    <w:qFormat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0z0">
    <w:name w:val="WW8Num30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3z0">
    <w:name w:val="WW8Num33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7z0">
    <w:name w:val="WW8Num3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4z0">
    <w:name w:val="WW8Num44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7z0">
    <w:name w:val="WW8Num4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имвол нумерации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Знак примечания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5">
    <w:name w:val="Текст примечания Знак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6">
    <w:name w:val="Тема примечания Знак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7">
    <w:name w:val="Текст выноски Знак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8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12">
    <w:name w:val="Текст примечания Знак1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paragraph" w:customStyle="1" w:styleId="13">
    <w:name w:val="Заголовок1"/>
    <w:basedOn w:val="a"/>
    <w:next w:val="a9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qFormat/>
    <w:pPr>
      <w:spacing w:after="120"/>
    </w:pPr>
  </w:style>
  <w:style w:type="paragraph" w:styleId="aa">
    <w:name w:val="List"/>
    <w:basedOn w:val="a9"/>
    <w:qFormat/>
    <w:rPr>
      <w:rFonts w:ascii="Arial" w:hAnsi="Arial"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d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51">
    <w:name w:val="Название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pPr>
      <w:suppressLineNumbers/>
    </w:p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e">
    <w:name w:val="Body Text Indent"/>
    <w:basedOn w:val="a"/>
    <w:qFormat/>
    <w:pPr>
      <w:ind w:left="567"/>
      <w:jc w:val="right"/>
    </w:pPr>
    <w:rPr>
      <w:color w:val="000000"/>
      <w:sz w:val="24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6">
    <w:name w:val="Текст примечания1"/>
    <w:basedOn w:val="a"/>
    <w:qFormat/>
  </w:style>
  <w:style w:type="paragraph" w:styleId="af2">
    <w:name w:val="annotation subject"/>
    <w:basedOn w:val="16"/>
    <w:next w:val="16"/>
    <w:qFormat/>
    <w:rPr>
      <w:b/>
      <w:bCs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4">
    <w:name w:val="annotation text"/>
    <w:basedOn w:val="a"/>
    <w:qFormat/>
  </w:style>
  <w:style w:type="paragraph" w:styleId="af5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zak.f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2IUoUrSmetdFnRCATHOeZexh81Q==">AMUW2mUqiwDZRrR0NalJYirRVCZC+HVz4BQPlFi14x7OWmJYoKC6UCsA+0ZAsgMkXBcKSalMN9rA7XFyqbafmNc6eWNz3HMgWeqCS8Tv0VN0kZiNJFoHAOg=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Анастасия Козинец</cp:lastModifiedBy>
  <cp:revision>5</cp:revision>
  <cp:lastPrinted>2023-12-01T16:52:00Z</cp:lastPrinted>
  <dcterms:created xsi:type="dcterms:W3CDTF">2024-11-15T12:37:00Z</dcterms:created>
  <dcterms:modified xsi:type="dcterms:W3CDTF">2024-11-19T12:48:00Z</dcterms:modified>
  <dc:language>ru-RU</dc:language>
</cp:coreProperties>
</file>